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Default="00480252" w:rsidP="00FD0D06">
      <w:pPr>
        <w:pStyle w:val="Balk1"/>
        <w:rPr>
          <w:rFonts w:ascii="Times New Roman" w:hAnsi="Times New Roman"/>
        </w:rPr>
      </w:pPr>
      <w:r w:rsidRPr="00C43025">
        <w:rPr>
          <w:rFonts w:ascii="Times New Roman" w:hAnsi="Times New Roman"/>
        </w:rPr>
        <w:t xml:space="preserve"> </w:t>
      </w:r>
      <w:r w:rsidR="00B10BC1" w:rsidRPr="00C43025">
        <w:rPr>
          <w:rFonts w:ascii="Times New Roman" w:hAnsi="Times New Roman"/>
        </w:rPr>
        <w:t>SERHAT KALKINMA AJANSI</w:t>
      </w:r>
    </w:p>
    <w:p w:rsidR="00792DEC" w:rsidRDefault="00792DEC" w:rsidP="00792DEC">
      <w:pPr>
        <w:rPr>
          <w:lang w:eastAsia="en-US"/>
        </w:rPr>
      </w:pPr>
    </w:p>
    <w:p w:rsidR="00792DEC" w:rsidRDefault="00792DEC" w:rsidP="00792DEC">
      <w:pPr>
        <w:rPr>
          <w:lang w:eastAsia="en-US"/>
        </w:rPr>
      </w:pPr>
    </w:p>
    <w:p w:rsidR="00792DEC" w:rsidRPr="00792DEC" w:rsidRDefault="00792DEC" w:rsidP="00792DEC">
      <w:pPr>
        <w:rPr>
          <w:lang w:eastAsia="en-US"/>
        </w:rPr>
      </w:pPr>
    </w:p>
    <w:p w:rsidR="00B10BC1" w:rsidRDefault="00813E7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2020</w:t>
      </w:r>
      <w:r w:rsidR="00184920" w:rsidRPr="00C43025">
        <w:rPr>
          <w:b/>
          <w:bCs/>
          <w:sz w:val="22"/>
          <w:szCs w:val="22"/>
        </w:rPr>
        <w:t xml:space="preserve"> </w:t>
      </w:r>
      <w:r w:rsidR="00B10BC1" w:rsidRPr="00C43025">
        <w:rPr>
          <w:b/>
          <w:bCs/>
          <w:sz w:val="22"/>
          <w:szCs w:val="22"/>
        </w:rPr>
        <w:t xml:space="preserve">YILI TEKNİK DESTEK PROGRAMI </w:t>
      </w:r>
    </w:p>
    <w:p w:rsidR="00792DEC" w:rsidRDefault="00792DEC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792DEC" w:rsidRPr="00C43025" w:rsidRDefault="00792DEC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D61925" w:rsidRPr="00C430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tbl>
      <w:tblPr>
        <w:tblW w:w="855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6"/>
        <w:gridCol w:w="55"/>
        <w:gridCol w:w="5811"/>
        <w:gridCol w:w="25"/>
      </w:tblGrid>
      <w:tr w:rsidR="008B2A38" w:rsidRPr="00C43025" w:rsidTr="00D074FE">
        <w:trPr>
          <w:trHeight w:val="487"/>
          <w:jc w:val="center"/>
        </w:trPr>
        <w:tc>
          <w:tcPr>
            <w:tcW w:w="855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C43025" w:rsidRDefault="008B2A38" w:rsidP="00523D82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C43025">
              <w:rPr>
                <w:b/>
                <w:bCs/>
                <w:color w:val="000000"/>
                <w:sz w:val="28"/>
                <w:szCs w:val="28"/>
                <w:lang w:eastAsia="tr-TR"/>
              </w:rPr>
              <w:t>TEKNİK ŞARTNAME</w:t>
            </w:r>
          </w:p>
        </w:tc>
      </w:tr>
      <w:tr w:rsidR="008B2A38" w:rsidRPr="00C43025" w:rsidTr="00D074FE">
        <w:trPr>
          <w:trHeight w:val="487"/>
          <w:jc w:val="center"/>
        </w:trPr>
        <w:tc>
          <w:tcPr>
            <w:tcW w:w="855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A38" w:rsidRPr="00C43025" w:rsidRDefault="008B2A38" w:rsidP="00523D82">
            <w:pPr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</w:tr>
      <w:tr w:rsidR="008B2A38" w:rsidRPr="00C43025" w:rsidTr="00D074FE">
        <w:trPr>
          <w:trHeight w:val="477"/>
          <w:jc w:val="center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0C05B6" w:rsidRDefault="008B2A38" w:rsidP="000C05B6">
            <w:pPr>
              <w:jc w:val="both"/>
              <w:rPr>
                <w:color w:val="000000"/>
                <w:lang w:eastAsia="tr-TR"/>
              </w:rPr>
            </w:pPr>
            <w:r w:rsidRPr="000C05B6">
              <w:rPr>
                <w:color w:val="000000"/>
                <w:lang w:eastAsia="tr-TR"/>
              </w:rPr>
              <w:t>Sözleşme Numarası</w:t>
            </w:r>
          </w:p>
        </w:tc>
        <w:tc>
          <w:tcPr>
            <w:tcW w:w="58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0C05B6" w:rsidRDefault="000F0B9F" w:rsidP="000C05B6">
            <w:pPr>
              <w:jc w:val="both"/>
              <w:rPr>
                <w:color w:val="000000"/>
                <w:lang w:eastAsia="tr-TR"/>
              </w:rPr>
            </w:pPr>
            <w:r w:rsidRPr="000C05B6">
              <w:rPr>
                <w:color w:val="000000"/>
                <w:lang w:eastAsia="tr-TR"/>
              </w:rPr>
              <w:t>TRA2/20/TD/0014</w:t>
            </w:r>
          </w:p>
        </w:tc>
      </w:tr>
      <w:tr w:rsidR="008B2A38" w:rsidRPr="00C43025" w:rsidTr="00D074FE">
        <w:trPr>
          <w:trHeight w:val="477"/>
          <w:jc w:val="center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0C05B6" w:rsidRDefault="008B2A38" w:rsidP="000C05B6">
            <w:pPr>
              <w:jc w:val="both"/>
              <w:rPr>
                <w:color w:val="000000"/>
                <w:lang w:eastAsia="tr-TR"/>
              </w:rPr>
            </w:pPr>
            <w:r w:rsidRPr="000C05B6">
              <w:rPr>
                <w:color w:val="000000"/>
                <w:lang w:eastAsia="tr-TR"/>
              </w:rPr>
              <w:t>Yararlanıcı Kurum</w:t>
            </w:r>
          </w:p>
        </w:tc>
        <w:tc>
          <w:tcPr>
            <w:tcW w:w="58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0C05B6" w:rsidRDefault="008B2A38" w:rsidP="000C05B6">
            <w:pPr>
              <w:jc w:val="both"/>
              <w:rPr>
                <w:color w:val="000000"/>
                <w:lang w:eastAsia="tr-TR"/>
              </w:rPr>
            </w:pPr>
            <w:r w:rsidRPr="000C05B6">
              <w:rPr>
                <w:color w:val="000000"/>
                <w:lang w:eastAsia="tr-TR"/>
              </w:rPr>
              <w:t> </w:t>
            </w:r>
            <w:r w:rsidR="00A6343C" w:rsidRPr="000C05B6">
              <w:rPr>
                <w:color w:val="000000"/>
                <w:lang w:eastAsia="tr-TR"/>
              </w:rPr>
              <w:t>ARDAHAN ÜNİVERSİTESİNİ KALKINDIRMA VAKFI</w:t>
            </w:r>
          </w:p>
        </w:tc>
      </w:tr>
      <w:tr w:rsidR="008B2A38" w:rsidRPr="00C43025" w:rsidTr="000C05B6">
        <w:trPr>
          <w:trHeight w:val="693"/>
          <w:jc w:val="center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0C05B6" w:rsidRDefault="008B2A38" w:rsidP="000C05B6">
            <w:pPr>
              <w:jc w:val="both"/>
              <w:rPr>
                <w:color w:val="000000"/>
                <w:lang w:eastAsia="tr-TR"/>
              </w:rPr>
            </w:pPr>
            <w:r w:rsidRPr="000C05B6">
              <w:rPr>
                <w:color w:val="000000"/>
                <w:lang w:eastAsia="tr-TR"/>
              </w:rPr>
              <w:t>Proje Adı</w:t>
            </w:r>
          </w:p>
        </w:tc>
        <w:tc>
          <w:tcPr>
            <w:tcW w:w="58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0C05B6" w:rsidRDefault="00813E7D" w:rsidP="000C05B6">
            <w:pPr>
              <w:jc w:val="both"/>
              <w:rPr>
                <w:color w:val="000000"/>
                <w:lang w:eastAsia="tr-TR"/>
              </w:rPr>
            </w:pPr>
            <w:r w:rsidRPr="000C05B6">
              <w:rPr>
                <w:color w:val="000000"/>
                <w:lang w:eastAsia="tr-TR"/>
              </w:rPr>
              <w:t>“Ardahan üniversitesini Kalkındırma Vakfı İlköğretim ve Ortaöğretim Kolejleri Projelerinin Hazırlanması”</w:t>
            </w:r>
          </w:p>
        </w:tc>
      </w:tr>
      <w:tr w:rsidR="008B2A38" w:rsidRPr="00C43025" w:rsidTr="00D074FE">
        <w:trPr>
          <w:trHeight w:val="1918"/>
          <w:jc w:val="center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0C05B6" w:rsidRDefault="008B2A38" w:rsidP="000C05B6">
            <w:pPr>
              <w:jc w:val="both"/>
              <w:rPr>
                <w:color w:val="000000"/>
                <w:lang w:eastAsia="tr-TR"/>
              </w:rPr>
            </w:pPr>
            <w:r w:rsidRPr="000C05B6">
              <w:rPr>
                <w:color w:val="000000"/>
                <w:lang w:eastAsia="tr-TR"/>
              </w:rPr>
              <w:t>İşin Tanımı ve İçeriği</w:t>
            </w:r>
          </w:p>
        </w:tc>
        <w:tc>
          <w:tcPr>
            <w:tcW w:w="58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6FD" w:rsidRPr="000C05B6" w:rsidRDefault="000B36FD" w:rsidP="000C05B6">
            <w:pPr>
              <w:jc w:val="both"/>
              <w:rPr>
                <w:color w:val="000000"/>
                <w:lang w:eastAsia="tr-TR"/>
              </w:rPr>
            </w:pPr>
          </w:p>
          <w:p w:rsidR="008B2A38" w:rsidRPr="00515444" w:rsidRDefault="00D81D10" w:rsidP="000C05B6">
            <w:pPr>
              <w:jc w:val="both"/>
              <w:rPr>
                <w:color w:val="000000"/>
                <w:lang w:eastAsia="tr-TR"/>
              </w:rPr>
            </w:pPr>
            <w:r w:rsidRPr="000C05B6">
              <w:rPr>
                <w:color w:val="000000"/>
                <w:lang w:eastAsia="tr-TR"/>
              </w:rPr>
              <w:t>24 derslikli ilköğretim ve ortaöğretim koleji mekanik-elektrik-mimari-statik- uygulama projeleri, harita dosyası, 3 boyut tasarımı ve ihaleye esas yaklaşık maliyet ve metraj dosyalarının 3 nüsha halinde hazırlanması işini kapsamaktadır.</w:t>
            </w:r>
            <w:r w:rsidR="00515444">
              <w:rPr>
                <w:color w:val="000000"/>
                <w:lang w:eastAsia="tr-TR"/>
              </w:rPr>
              <w:t>(4000 m</w:t>
            </w:r>
            <w:r w:rsidR="00515444">
              <w:rPr>
                <w:color w:val="000000"/>
                <w:vertAlign w:val="superscript"/>
                <w:lang w:eastAsia="tr-TR"/>
              </w:rPr>
              <w:t>2</w:t>
            </w:r>
            <w:r w:rsidR="00515444">
              <w:rPr>
                <w:color w:val="000000"/>
                <w:lang w:eastAsia="tr-TR"/>
              </w:rPr>
              <w:t xml:space="preserve"> alanı kapsamaktadır.)</w:t>
            </w:r>
            <w:bookmarkStart w:id="0" w:name="_GoBack"/>
            <w:bookmarkEnd w:id="0"/>
          </w:p>
        </w:tc>
      </w:tr>
      <w:tr w:rsidR="008B2A38" w:rsidRPr="00C43025" w:rsidTr="00D074FE">
        <w:trPr>
          <w:trHeight w:val="477"/>
          <w:jc w:val="center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0C05B6" w:rsidRDefault="008B2A38" w:rsidP="000C05B6">
            <w:pPr>
              <w:jc w:val="both"/>
              <w:rPr>
                <w:color w:val="000000"/>
                <w:lang w:eastAsia="tr-TR"/>
              </w:rPr>
            </w:pPr>
            <w:r w:rsidRPr="000C05B6">
              <w:rPr>
                <w:color w:val="000000"/>
                <w:lang w:eastAsia="tr-TR"/>
              </w:rPr>
              <w:t>Danışmanlığın Süresi (Saat/Gün/Hafta)</w:t>
            </w:r>
          </w:p>
        </w:tc>
        <w:tc>
          <w:tcPr>
            <w:tcW w:w="58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0C05B6" w:rsidRDefault="00813E7D" w:rsidP="000C05B6">
            <w:pPr>
              <w:jc w:val="both"/>
              <w:rPr>
                <w:color w:val="000000"/>
                <w:lang w:eastAsia="tr-TR"/>
              </w:rPr>
            </w:pPr>
            <w:r w:rsidRPr="000C05B6">
              <w:rPr>
                <w:color w:val="000000"/>
                <w:lang w:eastAsia="tr-TR"/>
              </w:rPr>
              <w:t xml:space="preserve"> </w:t>
            </w:r>
            <w:r w:rsidR="002B77F0" w:rsidRPr="000C05B6">
              <w:rPr>
                <w:color w:val="000000"/>
                <w:lang w:eastAsia="tr-TR"/>
              </w:rPr>
              <w:t>90 Gün</w:t>
            </w:r>
          </w:p>
        </w:tc>
      </w:tr>
      <w:tr w:rsidR="008B2A38" w:rsidRPr="00C43025" w:rsidTr="00D074FE">
        <w:trPr>
          <w:trHeight w:val="477"/>
          <w:jc w:val="center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0C05B6" w:rsidRDefault="008B2A38" w:rsidP="000C05B6">
            <w:pPr>
              <w:jc w:val="both"/>
              <w:rPr>
                <w:color w:val="000000"/>
                <w:lang w:eastAsia="tr-TR"/>
              </w:rPr>
            </w:pPr>
            <w:r w:rsidRPr="000C05B6">
              <w:rPr>
                <w:color w:val="000000"/>
                <w:lang w:eastAsia="tr-TR"/>
              </w:rPr>
              <w:t>Eğitimin Katılımcı Sayısı</w:t>
            </w:r>
          </w:p>
        </w:tc>
        <w:tc>
          <w:tcPr>
            <w:tcW w:w="58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0C05B6" w:rsidRDefault="00D81D10" w:rsidP="000C05B6">
            <w:pPr>
              <w:jc w:val="both"/>
              <w:rPr>
                <w:color w:val="000000"/>
                <w:lang w:eastAsia="tr-TR"/>
              </w:rPr>
            </w:pPr>
            <w:r w:rsidRPr="000C05B6">
              <w:rPr>
                <w:color w:val="000000"/>
                <w:lang w:eastAsia="tr-TR"/>
              </w:rPr>
              <w:t>-</w:t>
            </w:r>
          </w:p>
        </w:tc>
      </w:tr>
      <w:tr w:rsidR="008B2A38" w:rsidRPr="00C43025" w:rsidTr="000C05B6">
        <w:trPr>
          <w:trHeight w:val="322"/>
          <w:jc w:val="center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0C05B6" w:rsidRDefault="008B2A38" w:rsidP="000C05B6">
            <w:pPr>
              <w:jc w:val="both"/>
              <w:rPr>
                <w:color w:val="000000"/>
                <w:lang w:eastAsia="tr-TR"/>
              </w:rPr>
            </w:pPr>
            <w:r w:rsidRPr="000C05B6">
              <w:rPr>
                <w:color w:val="000000"/>
                <w:lang w:eastAsia="tr-TR"/>
              </w:rPr>
              <w:t>Danışmanlık Yeri</w:t>
            </w:r>
          </w:p>
        </w:tc>
        <w:tc>
          <w:tcPr>
            <w:tcW w:w="58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7C1" w:rsidRPr="000C05B6" w:rsidRDefault="001157C1" w:rsidP="000C05B6">
            <w:pPr>
              <w:jc w:val="both"/>
              <w:rPr>
                <w:color w:val="000000"/>
                <w:lang w:eastAsia="tr-TR"/>
              </w:rPr>
            </w:pPr>
          </w:p>
          <w:p w:rsidR="001157C1" w:rsidRPr="000C05B6" w:rsidRDefault="001157C1" w:rsidP="000C05B6">
            <w:pPr>
              <w:jc w:val="both"/>
              <w:rPr>
                <w:color w:val="000000"/>
                <w:lang w:eastAsia="tr-TR"/>
              </w:rPr>
            </w:pPr>
          </w:p>
        </w:tc>
      </w:tr>
      <w:tr w:rsidR="008B2A38" w:rsidRPr="00C43025" w:rsidTr="00D074FE">
        <w:trPr>
          <w:trHeight w:val="477"/>
          <w:jc w:val="center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A38" w:rsidRPr="000C05B6" w:rsidRDefault="008B2A38" w:rsidP="000C05B6">
            <w:pPr>
              <w:jc w:val="both"/>
              <w:rPr>
                <w:color w:val="000000"/>
                <w:lang w:eastAsia="tr-TR"/>
              </w:rPr>
            </w:pPr>
            <w:r w:rsidRPr="000C05B6">
              <w:rPr>
                <w:color w:val="000000"/>
                <w:lang w:eastAsia="tr-TR"/>
              </w:rPr>
              <w:t>Danışmanlıkta Firma Tarafından Sağlanacak Materyaller</w:t>
            </w:r>
          </w:p>
        </w:tc>
        <w:tc>
          <w:tcPr>
            <w:tcW w:w="58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7C1" w:rsidRPr="000C05B6" w:rsidRDefault="001157C1" w:rsidP="000C05B6">
            <w:pPr>
              <w:jc w:val="both"/>
              <w:rPr>
                <w:color w:val="000000"/>
                <w:lang w:eastAsia="tr-TR"/>
              </w:rPr>
            </w:pPr>
          </w:p>
          <w:p w:rsidR="00D81D10" w:rsidRPr="000C05B6" w:rsidRDefault="00D81D10" w:rsidP="000C05B6">
            <w:pPr>
              <w:jc w:val="both"/>
              <w:rPr>
                <w:color w:val="000000"/>
                <w:lang w:eastAsia="tr-TR"/>
              </w:rPr>
            </w:pPr>
            <w:r w:rsidRPr="000C05B6">
              <w:rPr>
                <w:color w:val="000000"/>
                <w:lang w:eastAsia="tr-TR"/>
              </w:rPr>
              <w:t>-</w:t>
            </w:r>
            <w:r w:rsidR="00792DEC" w:rsidRPr="000C05B6">
              <w:rPr>
                <w:color w:val="000000"/>
                <w:lang w:eastAsia="tr-TR"/>
              </w:rPr>
              <w:t xml:space="preserve">  Proje Çıktıları</w:t>
            </w:r>
          </w:p>
          <w:p w:rsidR="00D81D10" w:rsidRPr="000C05B6" w:rsidRDefault="00D81D10" w:rsidP="000C05B6">
            <w:pPr>
              <w:jc w:val="both"/>
              <w:rPr>
                <w:color w:val="000000"/>
                <w:lang w:eastAsia="tr-TR"/>
              </w:rPr>
            </w:pPr>
          </w:p>
        </w:tc>
      </w:tr>
      <w:tr w:rsidR="008B2A38" w:rsidRPr="00C43025" w:rsidTr="007E3CC4">
        <w:trPr>
          <w:trHeight w:val="1915"/>
          <w:jc w:val="center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0C05B6" w:rsidRDefault="008B2A38" w:rsidP="000C05B6">
            <w:pPr>
              <w:jc w:val="both"/>
              <w:rPr>
                <w:color w:val="000000"/>
                <w:lang w:eastAsia="tr-TR"/>
              </w:rPr>
            </w:pPr>
            <w:r w:rsidRPr="000C05B6">
              <w:rPr>
                <w:color w:val="000000"/>
                <w:lang w:eastAsia="tr-TR"/>
              </w:rPr>
              <w:t>Danışmanda Aranan Şartlar</w:t>
            </w:r>
          </w:p>
        </w:tc>
        <w:tc>
          <w:tcPr>
            <w:tcW w:w="58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7C1" w:rsidRPr="000C05B6" w:rsidRDefault="009030E2" w:rsidP="000C05B6">
            <w:pPr>
              <w:jc w:val="both"/>
              <w:rPr>
                <w:color w:val="000000"/>
                <w:lang w:eastAsia="tr-TR"/>
              </w:rPr>
            </w:pPr>
            <w:r w:rsidRPr="000C05B6">
              <w:rPr>
                <w:color w:val="000000"/>
                <w:lang w:eastAsia="tr-TR"/>
              </w:rPr>
              <w:t>Danışmanın;</w:t>
            </w:r>
          </w:p>
          <w:p w:rsidR="001157C1" w:rsidRPr="000C05B6" w:rsidRDefault="001157C1" w:rsidP="000C05B6">
            <w:pPr>
              <w:jc w:val="both"/>
              <w:rPr>
                <w:color w:val="000000"/>
                <w:lang w:eastAsia="tr-TR"/>
              </w:rPr>
            </w:pPr>
          </w:p>
          <w:p w:rsidR="00792DEC" w:rsidRPr="000C05B6" w:rsidRDefault="009030E2" w:rsidP="000C05B6">
            <w:pPr>
              <w:jc w:val="both"/>
              <w:rPr>
                <w:color w:val="000000"/>
                <w:lang w:eastAsia="tr-TR"/>
              </w:rPr>
            </w:pPr>
            <w:r w:rsidRPr="000C05B6">
              <w:rPr>
                <w:color w:val="000000"/>
                <w:lang w:eastAsia="tr-TR"/>
              </w:rPr>
              <w:t xml:space="preserve">1. </w:t>
            </w:r>
            <w:r w:rsidR="00792DEC" w:rsidRPr="000C05B6">
              <w:rPr>
                <w:color w:val="000000"/>
                <w:lang w:eastAsia="tr-TR"/>
              </w:rPr>
              <w:t>İlgili lisans progra</w:t>
            </w:r>
            <w:r w:rsidR="00D137A3" w:rsidRPr="000C05B6">
              <w:rPr>
                <w:color w:val="000000"/>
                <w:lang w:eastAsia="tr-TR"/>
              </w:rPr>
              <w:t>mlarının İnşaat Mühendisliği ve</w:t>
            </w:r>
            <w:r w:rsidR="00792DEC" w:rsidRPr="000C05B6">
              <w:rPr>
                <w:color w:val="000000"/>
                <w:lang w:eastAsia="tr-TR"/>
              </w:rPr>
              <w:t>ya Mimarlık bölümlerind</w:t>
            </w:r>
            <w:r w:rsidRPr="000C05B6">
              <w:rPr>
                <w:color w:val="000000"/>
                <w:lang w:eastAsia="tr-TR"/>
              </w:rPr>
              <w:t>en birinden mezun durumda olması</w:t>
            </w:r>
          </w:p>
          <w:p w:rsidR="009030E2" w:rsidRDefault="009030E2" w:rsidP="000C05B6">
            <w:pPr>
              <w:jc w:val="both"/>
              <w:rPr>
                <w:color w:val="000000"/>
                <w:lang w:eastAsia="tr-TR"/>
              </w:rPr>
            </w:pPr>
            <w:r w:rsidRPr="000C05B6">
              <w:rPr>
                <w:color w:val="000000"/>
                <w:lang w:eastAsia="tr-TR"/>
              </w:rPr>
              <w:t xml:space="preserve">2. </w:t>
            </w:r>
            <w:r w:rsidR="00792DEC" w:rsidRPr="000C05B6">
              <w:rPr>
                <w:color w:val="000000"/>
                <w:lang w:eastAsia="tr-TR"/>
              </w:rPr>
              <w:t>Mezuniyet alanında e</w:t>
            </w:r>
            <w:r w:rsidRPr="000C05B6">
              <w:rPr>
                <w:color w:val="000000"/>
                <w:lang w:eastAsia="tr-TR"/>
              </w:rPr>
              <w:t>n az 3 yıl deneyime sahip olması gerekmektedir.</w:t>
            </w:r>
          </w:p>
          <w:p w:rsidR="00DC7857" w:rsidRDefault="00DC7857" w:rsidP="000C05B6">
            <w:pPr>
              <w:jc w:val="both"/>
              <w:rPr>
                <w:color w:val="000000"/>
                <w:lang w:eastAsia="tr-TR"/>
              </w:rPr>
            </w:pPr>
          </w:p>
          <w:p w:rsidR="00DC7857" w:rsidRPr="000C05B6" w:rsidRDefault="00DC7857" w:rsidP="000C05B6">
            <w:pPr>
              <w:jc w:val="both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Danışmanın yukarıda sayılan niteliklere sahip olduklarını resmi yazılarla belgelendirmesi gerekmektedir.</w:t>
            </w:r>
          </w:p>
          <w:p w:rsidR="00792DEC" w:rsidRPr="000C05B6" w:rsidRDefault="00792DEC" w:rsidP="000C05B6">
            <w:pPr>
              <w:jc w:val="both"/>
              <w:rPr>
                <w:color w:val="000000"/>
                <w:lang w:eastAsia="tr-TR"/>
              </w:rPr>
            </w:pPr>
          </w:p>
        </w:tc>
      </w:tr>
      <w:tr w:rsidR="00D074FE" w:rsidTr="000C05B6">
        <w:trPr>
          <w:gridAfter w:val="1"/>
          <w:wAfter w:w="25" w:type="dxa"/>
          <w:trHeight w:val="2858"/>
          <w:jc w:val="center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4FE" w:rsidRPr="000C05B6" w:rsidRDefault="00D074FE" w:rsidP="000C05B6">
            <w:pPr>
              <w:jc w:val="both"/>
              <w:rPr>
                <w:color w:val="000000"/>
                <w:lang w:eastAsia="tr-TR"/>
              </w:rPr>
            </w:pPr>
            <w:r w:rsidRPr="000C05B6">
              <w:rPr>
                <w:color w:val="000000"/>
                <w:lang w:eastAsia="tr-TR"/>
              </w:rPr>
              <w:lastRenderedPageBreak/>
              <w:t>Genel Şartlar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74FE" w:rsidRPr="000C05B6" w:rsidRDefault="00D074FE" w:rsidP="000C05B6">
            <w:pPr>
              <w:jc w:val="both"/>
              <w:rPr>
                <w:color w:val="000000"/>
                <w:lang w:eastAsia="tr-TR"/>
              </w:rPr>
            </w:pPr>
            <w:r w:rsidRPr="000C05B6">
              <w:rPr>
                <w:color w:val="000000"/>
                <w:lang w:eastAsia="tr-TR"/>
              </w:rPr>
              <w:t>•</w:t>
            </w:r>
            <w:r w:rsidRPr="000C05B6">
              <w:rPr>
                <w:color w:val="000000"/>
                <w:lang w:eastAsia="tr-TR"/>
              </w:rPr>
              <w:tab/>
              <w:t>Faaliyet dolayısıyla düzenlenecek her türlü belgede ve eğitim/çalıştay esnasında Serhat Kalkınma Ajansı Görünürlük Rehberi esas alınacaktır. (Söz konusu rehber www.serka.gov.tr adresinden temin edilebilir)</w:t>
            </w:r>
          </w:p>
          <w:p w:rsidR="00D074FE" w:rsidRPr="000C05B6" w:rsidRDefault="00D074FE" w:rsidP="000C05B6">
            <w:pPr>
              <w:jc w:val="both"/>
              <w:rPr>
                <w:color w:val="000000"/>
                <w:lang w:eastAsia="tr-TR"/>
              </w:rPr>
            </w:pPr>
            <w:r w:rsidRPr="000C05B6">
              <w:rPr>
                <w:color w:val="000000"/>
                <w:lang w:eastAsia="tr-TR"/>
              </w:rPr>
              <w:t>•</w:t>
            </w:r>
            <w:r w:rsidRPr="000C05B6">
              <w:rPr>
                <w:color w:val="000000"/>
                <w:lang w:eastAsia="tr-TR"/>
              </w:rPr>
              <w:tab/>
              <w:t>Faaliyet yüklenici ile ajans arasında sözleşmenin her iki tarafça imzalanmasını takip eden günden itibaren başlar ve takip eden üç aylık süre içerisinde gerçekleştirilir.</w:t>
            </w:r>
          </w:p>
          <w:p w:rsidR="00D074FE" w:rsidRPr="000C05B6" w:rsidRDefault="00D074FE" w:rsidP="000C05B6">
            <w:pPr>
              <w:jc w:val="both"/>
              <w:rPr>
                <w:color w:val="000000"/>
                <w:lang w:eastAsia="tr-TR"/>
              </w:rPr>
            </w:pPr>
            <w:r w:rsidRPr="000C05B6">
              <w:rPr>
                <w:color w:val="000000"/>
                <w:lang w:eastAsia="tr-TR"/>
              </w:rPr>
              <w:t>•</w:t>
            </w:r>
            <w:r w:rsidRPr="000C05B6">
              <w:rPr>
                <w:color w:val="000000"/>
                <w:lang w:eastAsia="tr-TR"/>
              </w:rPr>
              <w:tab/>
              <w:t xml:space="preserve">Eğitim ve faaliyetler belirtilen tarih </w:t>
            </w:r>
            <w:proofErr w:type="gramStart"/>
            <w:r w:rsidRPr="000C05B6">
              <w:rPr>
                <w:color w:val="000000"/>
                <w:lang w:eastAsia="tr-TR"/>
              </w:rPr>
              <w:t>aralığında  olmak</w:t>
            </w:r>
            <w:proofErr w:type="gramEnd"/>
            <w:r w:rsidRPr="000C05B6">
              <w:rPr>
                <w:color w:val="000000"/>
                <w:lang w:eastAsia="tr-TR"/>
              </w:rPr>
              <w:t xml:space="preserve"> şartı ile ilgili kurumun uygun göreceği tarihlerde gerçekleştirilir.</w:t>
            </w:r>
          </w:p>
        </w:tc>
      </w:tr>
    </w:tbl>
    <w:p w:rsidR="008B2A38" w:rsidRPr="00C43025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F282D" w:rsidRPr="00C43025" w:rsidRDefault="00BF282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0428B8" w:rsidRPr="00C43025" w:rsidRDefault="000428B8" w:rsidP="00880D61">
      <w:pPr>
        <w:tabs>
          <w:tab w:val="left" w:pos="1843"/>
        </w:tabs>
        <w:spacing w:after="120"/>
        <w:jc w:val="both"/>
      </w:pPr>
    </w:p>
    <w:sectPr w:rsidR="000428B8" w:rsidRPr="00C43025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BE2" w:rsidRDefault="008F0BE2">
      <w:r>
        <w:separator/>
      </w:r>
    </w:p>
  </w:endnote>
  <w:endnote w:type="continuationSeparator" w:id="0">
    <w:p w:rsidR="008F0BE2" w:rsidRDefault="008F0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BE2" w:rsidRDefault="008F0BE2">
      <w:r>
        <w:separator/>
      </w:r>
    </w:p>
  </w:footnote>
  <w:footnote w:type="continuationSeparator" w:id="0">
    <w:p w:rsidR="008F0BE2" w:rsidRDefault="008F0B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F900356" wp14:editId="62DCEBAF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515444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515444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504A7290" wp14:editId="5319DDE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26377E2" wp14:editId="5CFAE813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4656DEF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81ACB"/>
    <w:multiLevelType w:val="hybridMultilevel"/>
    <w:tmpl w:val="6172BE44"/>
    <w:lvl w:ilvl="0" w:tplc="3A66C202">
      <w:start w:val="1"/>
      <w:numFmt w:val="decimal"/>
      <w:lvlText w:val="%1-"/>
      <w:lvlJc w:val="left"/>
      <w:pPr>
        <w:ind w:left="8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7" w:hanging="360"/>
      </w:pPr>
    </w:lvl>
    <w:lvl w:ilvl="2" w:tplc="041F001B" w:tentative="1">
      <w:start w:val="1"/>
      <w:numFmt w:val="lowerRoman"/>
      <w:lvlText w:val="%3."/>
      <w:lvlJc w:val="right"/>
      <w:pPr>
        <w:ind w:left="2297" w:hanging="180"/>
      </w:pPr>
    </w:lvl>
    <w:lvl w:ilvl="3" w:tplc="041F000F" w:tentative="1">
      <w:start w:val="1"/>
      <w:numFmt w:val="decimal"/>
      <w:lvlText w:val="%4."/>
      <w:lvlJc w:val="left"/>
      <w:pPr>
        <w:ind w:left="3017" w:hanging="360"/>
      </w:pPr>
    </w:lvl>
    <w:lvl w:ilvl="4" w:tplc="041F0019" w:tentative="1">
      <w:start w:val="1"/>
      <w:numFmt w:val="lowerLetter"/>
      <w:lvlText w:val="%5."/>
      <w:lvlJc w:val="left"/>
      <w:pPr>
        <w:ind w:left="3737" w:hanging="360"/>
      </w:pPr>
    </w:lvl>
    <w:lvl w:ilvl="5" w:tplc="041F001B" w:tentative="1">
      <w:start w:val="1"/>
      <w:numFmt w:val="lowerRoman"/>
      <w:lvlText w:val="%6."/>
      <w:lvlJc w:val="right"/>
      <w:pPr>
        <w:ind w:left="4457" w:hanging="180"/>
      </w:pPr>
    </w:lvl>
    <w:lvl w:ilvl="6" w:tplc="041F000F" w:tentative="1">
      <w:start w:val="1"/>
      <w:numFmt w:val="decimal"/>
      <w:lvlText w:val="%7."/>
      <w:lvlJc w:val="left"/>
      <w:pPr>
        <w:ind w:left="5177" w:hanging="360"/>
      </w:pPr>
    </w:lvl>
    <w:lvl w:ilvl="7" w:tplc="041F0019" w:tentative="1">
      <w:start w:val="1"/>
      <w:numFmt w:val="lowerLetter"/>
      <w:lvlText w:val="%8."/>
      <w:lvlJc w:val="left"/>
      <w:pPr>
        <w:ind w:left="5897" w:hanging="360"/>
      </w:pPr>
    </w:lvl>
    <w:lvl w:ilvl="8" w:tplc="041F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1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496252"/>
    <w:multiLevelType w:val="hybridMultilevel"/>
    <w:tmpl w:val="1EBC95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10"/>
  </w:num>
  <w:num w:numId="9">
    <w:abstractNumId w:val="9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13F8"/>
    <w:rsid w:val="0009646B"/>
    <w:rsid w:val="00096D14"/>
    <w:rsid w:val="000A6ED3"/>
    <w:rsid w:val="000B0B86"/>
    <w:rsid w:val="000B2FA6"/>
    <w:rsid w:val="000B302E"/>
    <w:rsid w:val="000B36FD"/>
    <w:rsid w:val="000B4F29"/>
    <w:rsid w:val="000B62A6"/>
    <w:rsid w:val="000B6DEC"/>
    <w:rsid w:val="000B7F07"/>
    <w:rsid w:val="000B7FEF"/>
    <w:rsid w:val="000C01D4"/>
    <w:rsid w:val="000C05B6"/>
    <w:rsid w:val="000D3C9D"/>
    <w:rsid w:val="000D6060"/>
    <w:rsid w:val="000D68A4"/>
    <w:rsid w:val="000E05A8"/>
    <w:rsid w:val="000E6D8F"/>
    <w:rsid w:val="000F035C"/>
    <w:rsid w:val="000F0B9F"/>
    <w:rsid w:val="000F153D"/>
    <w:rsid w:val="000F7567"/>
    <w:rsid w:val="0010064B"/>
    <w:rsid w:val="00107701"/>
    <w:rsid w:val="001116C2"/>
    <w:rsid w:val="001157C1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AF4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B77F0"/>
    <w:rsid w:val="002C2402"/>
    <w:rsid w:val="002C5A08"/>
    <w:rsid w:val="002D0DF1"/>
    <w:rsid w:val="002F1E3B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1EF1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444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205B"/>
    <w:rsid w:val="005C5506"/>
    <w:rsid w:val="005D14AA"/>
    <w:rsid w:val="005D4ECE"/>
    <w:rsid w:val="005D552D"/>
    <w:rsid w:val="006007BF"/>
    <w:rsid w:val="00612360"/>
    <w:rsid w:val="00612F63"/>
    <w:rsid w:val="00614367"/>
    <w:rsid w:val="00623C7E"/>
    <w:rsid w:val="00626D8F"/>
    <w:rsid w:val="0063213F"/>
    <w:rsid w:val="00632419"/>
    <w:rsid w:val="00635ED7"/>
    <w:rsid w:val="0064083F"/>
    <w:rsid w:val="00643377"/>
    <w:rsid w:val="0064508E"/>
    <w:rsid w:val="006457E1"/>
    <w:rsid w:val="00651571"/>
    <w:rsid w:val="00653052"/>
    <w:rsid w:val="0065655C"/>
    <w:rsid w:val="006569CF"/>
    <w:rsid w:val="006603CF"/>
    <w:rsid w:val="00661403"/>
    <w:rsid w:val="00661A03"/>
    <w:rsid w:val="006651C5"/>
    <w:rsid w:val="00665C22"/>
    <w:rsid w:val="00671AD5"/>
    <w:rsid w:val="00673D73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94A"/>
    <w:rsid w:val="006D6DEF"/>
    <w:rsid w:val="006E1C5E"/>
    <w:rsid w:val="006E1D12"/>
    <w:rsid w:val="006E417F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3A9"/>
    <w:rsid w:val="007354CE"/>
    <w:rsid w:val="007426A6"/>
    <w:rsid w:val="0074342D"/>
    <w:rsid w:val="00743481"/>
    <w:rsid w:val="00751830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2DEC"/>
    <w:rsid w:val="00793344"/>
    <w:rsid w:val="007968E2"/>
    <w:rsid w:val="00796DBB"/>
    <w:rsid w:val="007A699F"/>
    <w:rsid w:val="007A6E8E"/>
    <w:rsid w:val="007A75C4"/>
    <w:rsid w:val="007B5269"/>
    <w:rsid w:val="007C5BDE"/>
    <w:rsid w:val="007D1932"/>
    <w:rsid w:val="007D5BDC"/>
    <w:rsid w:val="007E3CC4"/>
    <w:rsid w:val="007F5A25"/>
    <w:rsid w:val="00801BBD"/>
    <w:rsid w:val="00802501"/>
    <w:rsid w:val="00803499"/>
    <w:rsid w:val="008050FC"/>
    <w:rsid w:val="00813E7D"/>
    <w:rsid w:val="008143B9"/>
    <w:rsid w:val="00817193"/>
    <w:rsid w:val="00817EA1"/>
    <w:rsid w:val="00826B42"/>
    <w:rsid w:val="0083011F"/>
    <w:rsid w:val="0083137C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220E"/>
    <w:rsid w:val="008B11F5"/>
    <w:rsid w:val="008B2A38"/>
    <w:rsid w:val="008B371A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3CD1"/>
    <w:rsid w:val="008F0BE2"/>
    <w:rsid w:val="008F2D6A"/>
    <w:rsid w:val="008F34E1"/>
    <w:rsid w:val="008F38EA"/>
    <w:rsid w:val="008F3B64"/>
    <w:rsid w:val="008F6717"/>
    <w:rsid w:val="008F7BEE"/>
    <w:rsid w:val="0090182A"/>
    <w:rsid w:val="009030E2"/>
    <w:rsid w:val="00903EBC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5AE9"/>
    <w:rsid w:val="009463FB"/>
    <w:rsid w:val="00956CE2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7B42"/>
    <w:rsid w:val="009D7D33"/>
    <w:rsid w:val="009F2911"/>
    <w:rsid w:val="009F4A80"/>
    <w:rsid w:val="009F6393"/>
    <w:rsid w:val="00A104E6"/>
    <w:rsid w:val="00A12AAB"/>
    <w:rsid w:val="00A13660"/>
    <w:rsid w:val="00A23EF9"/>
    <w:rsid w:val="00A23F6E"/>
    <w:rsid w:val="00A31065"/>
    <w:rsid w:val="00A3554B"/>
    <w:rsid w:val="00A372DA"/>
    <w:rsid w:val="00A42493"/>
    <w:rsid w:val="00A4515E"/>
    <w:rsid w:val="00A466BE"/>
    <w:rsid w:val="00A60547"/>
    <w:rsid w:val="00A6343C"/>
    <w:rsid w:val="00A7282D"/>
    <w:rsid w:val="00A730AC"/>
    <w:rsid w:val="00A75764"/>
    <w:rsid w:val="00A9058D"/>
    <w:rsid w:val="00A91ACB"/>
    <w:rsid w:val="00A93020"/>
    <w:rsid w:val="00AA33CC"/>
    <w:rsid w:val="00AA3546"/>
    <w:rsid w:val="00AA7942"/>
    <w:rsid w:val="00AB1734"/>
    <w:rsid w:val="00AB3608"/>
    <w:rsid w:val="00AB7ECE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4600C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3772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78B4"/>
    <w:rsid w:val="00BD5836"/>
    <w:rsid w:val="00BE11F4"/>
    <w:rsid w:val="00BE44E5"/>
    <w:rsid w:val="00BE4A89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1F33"/>
    <w:rsid w:val="00C37D7A"/>
    <w:rsid w:val="00C41BF8"/>
    <w:rsid w:val="00C43025"/>
    <w:rsid w:val="00C43058"/>
    <w:rsid w:val="00C4394F"/>
    <w:rsid w:val="00C45DA2"/>
    <w:rsid w:val="00C47770"/>
    <w:rsid w:val="00C52E6E"/>
    <w:rsid w:val="00C6170D"/>
    <w:rsid w:val="00C61BA4"/>
    <w:rsid w:val="00C624AC"/>
    <w:rsid w:val="00C62F4C"/>
    <w:rsid w:val="00C636D1"/>
    <w:rsid w:val="00C72C80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B6775"/>
    <w:rsid w:val="00CE0C43"/>
    <w:rsid w:val="00CE18E5"/>
    <w:rsid w:val="00CE2D5B"/>
    <w:rsid w:val="00CE50BC"/>
    <w:rsid w:val="00CF0B18"/>
    <w:rsid w:val="00CF10E4"/>
    <w:rsid w:val="00CF74D6"/>
    <w:rsid w:val="00D01361"/>
    <w:rsid w:val="00D074FE"/>
    <w:rsid w:val="00D137A3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81D10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C7857"/>
    <w:rsid w:val="00DD7D71"/>
    <w:rsid w:val="00DE2282"/>
    <w:rsid w:val="00DE3E21"/>
    <w:rsid w:val="00DE643E"/>
    <w:rsid w:val="00DE73AB"/>
    <w:rsid w:val="00DF1A32"/>
    <w:rsid w:val="00E00573"/>
    <w:rsid w:val="00E0311A"/>
    <w:rsid w:val="00E04EC1"/>
    <w:rsid w:val="00E11808"/>
    <w:rsid w:val="00E14E97"/>
    <w:rsid w:val="00E209DD"/>
    <w:rsid w:val="00E236DE"/>
    <w:rsid w:val="00E243FD"/>
    <w:rsid w:val="00E25358"/>
    <w:rsid w:val="00E27FFD"/>
    <w:rsid w:val="00E30349"/>
    <w:rsid w:val="00E34A90"/>
    <w:rsid w:val="00E35632"/>
    <w:rsid w:val="00E43241"/>
    <w:rsid w:val="00E47487"/>
    <w:rsid w:val="00E505D0"/>
    <w:rsid w:val="00E5333E"/>
    <w:rsid w:val="00E61D05"/>
    <w:rsid w:val="00E66F39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E4FAD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30D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3809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D06"/>
    <w:rsid w:val="00FD0E90"/>
    <w:rsid w:val="00FD1BAC"/>
    <w:rsid w:val="00FE7424"/>
    <w:rsid w:val="00FE7E13"/>
    <w:rsid w:val="00FF4029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Dogan ARSLAN</cp:lastModifiedBy>
  <cp:revision>18</cp:revision>
  <cp:lastPrinted>2012-01-03T06:45:00Z</cp:lastPrinted>
  <dcterms:created xsi:type="dcterms:W3CDTF">2020-03-13T06:34:00Z</dcterms:created>
  <dcterms:modified xsi:type="dcterms:W3CDTF">2020-06-09T05:27:00Z</dcterms:modified>
</cp:coreProperties>
</file>